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0B62EA2" w:rsidP="719D6273" w:rsidRDefault="40B62EA2" w14:paraId="275FBF72" w14:textId="5A141574">
      <w:pPr>
        <w:rPr>
          <w:color w:val="auto"/>
        </w:rPr>
      </w:pPr>
      <w:r w:rsidRPr="105D2F10" w:rsidR="5E547CB9">
        <w:rPr>
          <w:color w:val="auto"/>
        </w:rPr>
        <w:t xml:space="preserve">Dear Parent(s) or Guardian(s), </w:t>
      </w:r>
      <w:r w:rsidRPr="105D2F10" w:rsidR="5E547CB9">
        <w:rPr>
          <w:color w:val="auto"/>
          <w:highlight w:val="yellow"/>
        </w:rPr>
        <w:t xml:space="preserve">[Consider personalizing with the </w:t>
      </w:r>
      <w:r w:rsidRPr="105D2F10" w:rsidR="5E547CB9">
        <w:rPr>
          <w:color w:val="auto"/>
          <w:highlight w:val="yellow"/>
        </w:rPr>
        <w:t>parent</w:t>
      </w:r>
      <w:r w:rsidRPr="105D2F10" w:rsidR="5E547CB9">
        <w:rPr>
          <w:color w:val="auto"/>
          <w:highlight w:val="yellow"/>
        </w:rPr>
        <w:t xml:space="preserve"> name here]</w:t>
      </w:r>
    </w:p>
    <w:p w:rsidR="398EAB22" w:rsidP="105D2F10" w:rsidRDefault="398EAB22" w14:paraId="5BD7F58A" w14:textId="11F75BE9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E80AD6" w:rsidR="5DC4F3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Our school has been working to develop your child’s social-emotional skills this year. These skills are important for your child to succeed in school and </w:t>
      </w:r>
      <w:r w:rsidRPr="71E80AD6" w:rsidR="5DC4F3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workplace. </w:t>
      </w:r>
      <w:r w:rsidRPr="71E80AD6" w:rsidR="5DC4F3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Children and adults with these skills are able to take responsibility for their actions, work well with others, and have a strong sense of self.</w:t>
      </w:r>
    </w:p>
    <w:p w:rsidR="398EAB22" w:rsidP="719D6273" w:rsidRDefault="398EAB22" w14:paraId="0101066D" w14:textId="0FB84ED1">
      <w:pPr>
        <w:pStyle w:val="Normal"/>
        <w:rPr>
          <w:color w:val="auto"/>
        </w:rPr>
      </w:pPr>
      <w:r w:rsidRPr="105D2F10" w:rsidR="079BCD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 support this work,</w:t>
      </w:r>
      <w:r w:rsidRPr="105D2F10" w:rsidR="079BCDB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</w:t>
      </w:r>
      <w:r w:rsidRPr="105D2F10" w:rsidR="2FBCFC16">
        <w:rPr>
          <w:color w:val="auto"/>
        </w:rPr>
        <w:t xml:space="preserve">e use </w:t>
      </w:r>
      <w:r w:rsidRPr="105D2F10" w:rsidR="2FBCFC16">
        <w:rPr>
          <w:color w:val="auto"/>
        </w:rPr>
        <w:t>the DESSA</w:t>
      </w:r>
      <w:r w:rsidRPr="105D2F10" w:rsidR="2FBCFC16">
        <w:rPr>
          <w:color w:val="auto"/>
        </w:rPr>
        <w:t xml:space="preserve">, a </w:t>
      </w:r>
      <w:r w:rsidRPr="105D2F10" w:rsidR="2FBCFC16">
        <w:rPr>
          <w:color w:val="auto"/>
        </w:rPr>
        <w:t>strength</w:t>
      </w:r>
      <w:r w:rsidRPr="105D2F10" w:rsidR="21560E29">
        <w:rPr>
          <w:color w:val="auto"/>
        </w:rPr>
        <w:t>s</w:t>
      </w:r>
      <w:r w:rsidRPr="105D2F10" w:rsidR="2FBCFC16">
        <w:rPr>
          <w:color w:val="auto"/>
        </w:rPr>
        <w:t>-based assessment, to measure your child's social-emotional s</w:t>
      </w:r>
      <w:r w:rsidRPr="105D2F10" w:rsidR="53E2AE34">
        <w:rPr>
          <w:color w:val="auto"/>
        </w:rPr>
        <w:t>kills.</w:t>
      </w:r>
      <w:r w:rsidRPr="105D2F10" w:rsidR="407B7097">
        <w:rPr>
          <w:color w:val="auto"/>
        </w:rPr>
        <w:t xml:space="preserve"> </w:t>
      </w:r>
      <w:r w:rsidRPr="105D2F10" w:rsidR="157A36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DESSA is a short questionnaire that asks about the positive behaviors your child shows.</w:t>
      </w:r>
      <w:r w:rsidRPr="105D2F10" w:rsidR="1FFFDA8E">
        <w:rPr>
          <w:color w:val="auto"/>
        </w:rPr>
        <w:t xml:space="preserve"> </w:t>
      </w:r>
      <w:r w:rsidRPr="105D2F10" w:rsidR="1FFFDA8E">
        <w:rPr>
          <w:color w:val="auto"/>
        </w:rPr>
        <w:t xml:space="preserve">As </w:t>
      </w:r>
      <w:r w:rsidRPr="105D2F10" w:rsidR="311F5BFB">
        <w:rPr>
          <w:color w:val="auto"/>
        </w:rPr>
        <w:t xml:space="preserve">a </w:t>
      </w:r>
      <w:r w:rsidRPr="105D2F10" w:rsidR="1FFFDA8E">
        <w:rPr>
          <w:color w:val="auto"/>
        </w:rPr>
        <w:t>parent or guardian, you have the opportunity to complete a DESSA for your child.</w:t>
      </w:r>
      <w:r w:rsidRPr="105D2F10" w:rsidR="1FFFDA8E">
        <w:rPr>
          <w:color w:val="auto"/>
        </w:rPr>
        <w:t xml:space="preserve"> Your input i</w:t>
      </w:r>
      <w:r w:rsidRPr="105D2F10" w:rsidR="1FFFDA8E">
        <w:rPr>
          <w:color w:val="auto"/>
        </w:rPr>
        <w:t xml:space="preserve">s </w:t>
      </w:r>
      <w:r w:rsidRPr="105D2F10" w:rsidR="1FFFDA8E">
        <w:rPr>
          <w:color w:val="auto"/>
        </w:rPr>
        <w:t>very importa</w:t>
      </w:r>
      <w:r w:rsidRPr="105D2F10" w:rsidR="1FFFDA8E">
        <w:rPr>
          <w:color w:val="auto"/>
        </w:rPr>
        <w:t>nt</w:t>
      </w:r>
      <w:r w:rsidRPr="105D2F10" w:rsidR="1FFFDA8E">
        <w:rPr>
          <w:color w:val="auto"/>
        </w:rPr>
        <w:t xml:space="preserve"> because it helps us understand how your child uses these skills outside of school.</w:t>
      </w:r>
    </w:p>
    <w:p w:rsidR="628E90BB" w:rsidP="719D6273" w:rsidRDefault="628E90BB" w14:paraId="537B87B9" w14:textId="3F5E525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719D6273" w:rsidR="628E90BB">
        <w:rPr>
          <w:b w:val="1"/>
          <w:bCs w:val="1"/>
          <w:color w:val="auto"/>
        </w:rPr>
        <w:t>About the DESSA</w:t>
      </w:r>
    </w:p>
    <w:p w:rsidR="22E1CB8A" w:rsidP="719D6273" w:rsidRDefault="22E1CB8A" w14:paraId="37F6C9FE" w14:textId="6E5C397B">
      <w:pPr>
        <w:pStyle w:val="Normal"/>
        <w:rPr>
          <w:color w:val="auto"/>
        </w:rPr>
      </w:pPr>
      <w:r w:rsidRPr="65F3D51C" w:rsidR="4B960E28">
        <w:rPr>
          <w:color w:val="auto"/>
        </w:rPr>
        <w:t xml:space="preserve">The DESSA </w:t>
      </w:r>
      <w:r w:rsidRPr="65F3D51C" w:rsidR="561BAE70">
        <w:rPr>
          <w:color w:val="auto"/>
        </w:rPr>
        <w:t xml:space="preserve">has </w:t>
      </w:r>
      <w:r w:rsidRPr="65F3D51C" w:rsidR="4B960E28">
        <w:rPr>
          <w:color w:val="auto"/>
        </w:rPr>
        <w:t xml:space="preserve">40 </w:t>
      </w:r>
      <w:r w:rsidRPr="65F3D51C" w:rsidR="57BA6712">
        <w:rPr>
          <w:color w:val="auto"/>
        </w:rPr>
        <w:t>question</w:t>
      </w:r>
      <w:r w:rsidRPr="65F3D51C" w:rsidR="4B960E28">
        <w:rPr>
          <w:color w:val="auto"/>
        </w:rPr>
        <w:t>s</w:t>
      </w:r>
      <w:r w:rsidRPr="65F3D51C" w:rsidR="16C95C40">
        <w:rPr>
          <w:color w:val="auto"/>
        </w:rPr>
        <w:t xml:space="preserve"> and </w:t>
      </w:r>
      <w:r w:rsidRPr="65F3D51C" w:rsidR="16C95C40">
        <w:rPr>
          <w:color w:val="auto"/>
        </w:rPr>
        <w:t xml:space="preserve">takes </w:t>
      </w:r>
      <w:r w:rsidRPr="65F3D51C" w:rsidR="55004034">
        <w:rPr>
          <w:color w:val="auto"/>
        </w:rPr>
        <w:t>about</w:t>
      </w:r>
      <w:r w:rsidRPr="65F3D51C" w:rsidR="55004034">
        <w:rPr>
          <w:color w:val="auto"/>
        </w:rPr>
        <w:t xml:space="preserve"> 5</w:t>
      </w:r>
      <w:r w:rsidRPr="65F3D51C" w:rsidR="20A25880">
        <w:rPr>
          <w:color w:val="auto"/>
        </w:rPr>
        <w:t xml:space="preserve"> minutes</w:t>
      </w:r>
      <w:r w:rsidRPr="65F3D51C" w:rsidR="0937F97F">
        <w:rPr>
          <w:color w:val="auto"/>
        </w:rPr>
        <w:t xml:space="preserve"> </w:t>
      </w:r>
      <w:r w:rsidRPr="65F3D51C" w:rsidR="20A25880">
        <w:rPr>
          <w:color w:val="auto"/>
        </w:rPr>
        <w:t xml:space="preserve">to complete. Each </w:t>
      </w:r>
      <w:r w:rsidRPr="65F3D51C" w:rsidR="7FE2BA5B">
        <w:rPr>
          <w:color w:val="auto"/>
        </w:rPr>
        <w:t xml:space="preserve">question asks how often your child shows specific, positive behaviors, </w:t>
      </w:r>
      <w:r w:rsidRPr="65F3D51C" w:rsidR="7FE2BA5B">
        <w:rPr>
          <w:color w:val="auto"/>
        </w:rPr>
        <w:t>such as:</w:t>
      </w:r>
    </w:p>
    <w:p w:rsidR="5AF21B56" w:rsidP="719D6273" w:rsidRDefault="5AF21B56" w14:paraId="530E0982" w14:textId="40A708B3">
      <w:pPr>
        <w:pStyle w:val="ListParagraph"/>
        <w:numPr>
          <w:ilvl w:val="0"/>
          <w:numId w:val="1"/>
        </w:numPr>
        <w:rPr>
          <w:color w:val="auto"/>
        </w:rPr>
      </w:pPr>
      <w:r w:rsidRPr="719D6273" w:rsidR="5AF21B56">
        <w:rPr>
          <w:color w:val="auto"/>
        </w:rPr>
        <w:t>A</w:t>
      </w:r>
      <w:r w:rsidRPr="719D6273" w:rsidR="151BA5C6">
        <w:rPr>
          <w:color w:val="auto"/>
        </w:rPr>
        <w:t>dapt</w:t>
      </w:r>
      <w:r w:rsidRPr="719D6273" w:rsidR="3431B924">
        <w:rPr>
          <w:color w:val="auto"/>
        </w:rPr>
        <w:t>s</w:t>
      </w:r>
      <w:r w:rsidRPr="719D6273" w:rsidR="151BA5C6">
        <w:rPr>
          <w:color w:val="auto"/>
        </w:rPr>
        <w:t xml:space="preserve"> well to new situations</w:t>
      </w:r>
    </w:p>
    <w:p w:rsidR="091E26F6" w:rsidP="719D6273" w:rsidRDefault="091E26F6" w14:paraId="5559B6CC" w14:textId="243CDDC9">
      <w:pPr>
        <w:pStyle w:val="ListParagraph"/>
        <w:numPr>
          <w:ilvl w:val="0"/>
          <w:numId w:val="1"/>
        </w:numPr>
        <w:rPr>
          <w:color w:val="auto"/>
        </w:rPr>
      </w:pPr>
      <w:r w:rsidRPr="105D2F10" w:rsidR="0C0A4E7D">
        <w:rPr>
          <w:color w:val="auto"/>
        </w:rPr>
        <w:t>A</w:t>
      </w:r>
      <w:r w:rsidRPr="105D2F10" w:rsidR="53F9853A">
        <w:rPr>
          <w:color w:val="auto"/>
        </w:rPr>
        <w:t>ccept</w:t>
      </w:r>
      <w:r w:rsidRPr="105D2F10" w:rsidR="3B319673">
        <w:rPr>
          <w:color w:val="auto"/>
        </w:rPr>
        <w:t>s</w:t>
      </w:r>
      <w:r w:rsidRPr="105D2F10" w:rsidR="53F9853A">
        <w:rPr>
          <w:color w:val="auto"/>
        </w:rPr>
        <w:t xml:space="preserve"> responsibility for </w:t>
      </w:r>
      <w:r w:rsidRPr="105D2F10" w:rsidR="321EA73F">
        <w:rPr>
          <w:color w:val="auto"/>
        </w:rPr>
        <w:t xml:space="preserve">their </w:t>
      </w:r>
      <w:r w:rsidRPr="105D2F10" w:rsidR="53F9853A">
        <w:rPr>
          <w:color w:val="auto"/>
        </w:rPr>
        <w:t>actions</w:t>
      </w:r>
    </w:p>
    <w:p w:rsidR="6F2DF255" w:rsidP="105D2F10" w:rsidRDefault="6F2DF255" w14:paraId="2A84DBA6" w14:textId="20A2EC21">
      <w:pPr>
        <w:pStyle w:val="ListParagraph"/>
        <w:numPr>
          <w:ilvl w:val="0"/>
          <w:numId w:val="1"/>
        </w:numPr>
        <w:rPr>
          <w:color w:val="auto"/>
        </w:rPr>
      </w:pPr>
      <w:r w:rsidRPr="105D2F10" w:rsidR="6F2DF255">
        <w:rPr>
          <w:color w:val="auto"/>
        </w:rPr>
        <w:t>Express</w:t>
      </w:r>
      <w:r w:rsidRPr="105D2F10" w:rsidR="187D9E22">
        <w:rPr>
          <w:color w:val="auto"/>
        </w:rPr>
        <w:t>es</w:t>
      </w:r>
      <w:r w:rsidRPr="105D2F10" w:rsidR="6F2DF255">
        <w:rPr>
          <w:color w:val="auto"/>
        </w:rPr>
        <w:t xml:space="preserve"> </w:t>
      </w:r>
      <w:r w:rsidRPr="105D2F10" w:rsidR="6F2DF255">
        <w:rPr>
          <w:color w:val="auto"/>
        </w:rPr>
        <w:t>high expectations</w:t>
      </w:r>
      <w:r w:rsidRPr="105D2F10" w:rsidR="6F2DF255">
        <w:rPr>
          <w:color w:val="auto"/>
        </w:rPr>
        <w:t xml:space="preserve"> for themselves</w:t>
      </w:r>
    </w:p>
    <w:p w:rsidR="521EB508" w:rsidP="719D6273" w:rsidRDefault="521EB508" w14:paraId="70ACDFEC" w14:textId="163E81C8">
      <w:pPr>
        <w:pStyle w:val="Normal"/>
        <w:rPr>
          <w:color w:val="auto"/>
        </w:rPr>
      </w:pPr>
      <w:r w:rsidRPr="65F3D51C" w:rsidR="3D6FFA43">
        <w:rPr>
          <w:color w:val="auto"/>
        </w:rPr>
        <w:t>When</w:t>
      </w:r>
      <w:r w:rsidRPr="65F3D51C" w:rsidR="6A54734A">
        <w:rPr>
          <w:color w:val="auto"/>
        </w:rPr>
        <w:t xml:space="preserve"> the DESSA is</w:t>
      </w:r>
      <w:r w:rsidRPr="65F3D51C" w:rsidR="3D6FFA43">
        <w:rPr>
          <w:color w:val="auto"/>
        </w:rPr>
        <w:t xml:space="preserve"> </w:t>
      </w:r>
      <w:r w:rsidRPr="65F3D51C" w:rsidR="36813A6B">
        <w:rPr>
          <w:color w:val="auto"/>
        </w:rPr>
        <w:t>completed</w:t>
      </w:r>
      <w:r w:rsidRPr="65F3D51C" w:rsidR="3D6FFA43">
        <w:rPr>
          <w:color w:val="auto"/>
        </w:rPr>
        <w:t>, you</w:t>
      </w:r>
      <w:r w:rsidRPr="65F3D51C" w:rsidR="55327AA8">
        <w:rPr>
          <w:color w:val="auto"/>
        </w:rPr>
        <w:t>r</w:t>
      </w:r>
      <w:r w:rsidRPr="65F3D51C" w:rsidR="3D6FFA43">
        <w:rPr>
          <w:color w:val="auto"/>
        </w:rPr>
        <w:t xml:space="preserve"> child</w:t>
      </w:r>
      <w:r w:rsidRPr="65F3D51C" w:rsidR="7D87C821">
        <w:rPr>
          <w:color w:val="auto"/>
        </w:rPr>
        <w:t xml:space="preserve"> will </w:t>
      </w:r>
      <w:r w:rsidRPr="65F3D51C" w:rsidR="51682373">
        <w:rPr>
          <w:color w:val="auto"/>
        </w:rPr>
        <w:t>be scored</w:t>
      </w:r>
      <w:r w:rsidRPr="65F3D51C" w:rsidR="7D87C821">
        <w:rPr>
          <w:color w:val="auto"/>
        </w:rPr>
        <w:t xml:space="preserve"> for their </w:t>
      </w:r>
      <w:r w:rsidRPr="65F3D51C" w:rsidR="3D6FFA43">
        <w:rPr>
          <w:color w:val="auto"/>
        </w:rPr>
        <w:t>overall social</w:t>
      </w:r>
      <w:r w:rsidRPr="65F3D51C" w:rsidR="193CC542">
        <w:rPr>
          <w:color w:val="auto"/>
        </w:rPr>
        <w:t>-</w:t>
      </w:r>
      <w:r w:rsidRPr="65F3D51C" w:rsidR="3D6FFA43">
        <w:rPr>
          <w:color w:val="auto"/>
        </w:rPr>
        <w:t xml:space="preserve">emotional </w:t>
      </w:r>
      <w:r w:rsidRPr="65F3D51C" w:rsidR="52DE3CA9">
        <w:rPr>
          <w:color w:val="auto"/>
        </w:rPr>
        <w:t xml:space="preserve">competence </w:t>
      </w:r>
      <w:r w:rsidRPr="65F3D51C" w:rsidR="3D6FFA43">
        <w:rPr>
          <w:color w:val="auto"/>
        </w:rPr>
        <w:t xml:space="preserve">and six </w:t>
      </w:r>
      <w:r w:rsidRPr="65F3D51C" w:rsidR="216900B5">
        <w:rPr>
          <w:color w:val="auto"/>
        </w:rPr>
        <w:t>competencie</w:t>
      </w:r>
      <w:r w:rsidRPr="65F3D51C" w:rsidR="3D6FFA43">
        <w:rPr>
          <w:color w:val="auto"/>
        </w:rPr>
        <w:t xml:space="preserve">s: Self-Awareness, Self-Management, Social Awareness, Relationship Skills, Responsible Decision Making, and Optimistic Thinking. </w:t>
      </w:r>
      <w:r w:rsidRPr="65F3D51C" w:rsidR="63992213">
        <w:rPr>
          <w:color w:val="auto"/>
        </w:rPr>
        <w:t xml:space="preserve">These </w:t>
      </w:r>
      <w:r w:rsidRPr="65F3D51C" w:rsidR="0E54B721">
        <w:rPr>
          <w:color w:val="auto"/>
        </w:rPr>
        <w:t xml:space="preserve">results </w:t>
      </w:r>
      <w:r w:rsidRPr="65F3D51C" w:rsidR="63992213">
        <w:rPr>
          <w:color w:val="auto"/>
        </w:rPr>
        <w:t>will h</w:t>
      </w:r>
      <w:r w:rsidRPr="65F3D51C" w:rsidR="3D6FFA43">
        <w:rPr>
          <w:color w:val="auto"/>
        </w:rPr>
        <w:t>elp</w:t>
      </w:r>
      <w:r w:rsidRPr="65F3D51C" w:rsidR="3D6FFA43">
        <w:rPr>
          <w:color w:val="auto"/>
        </w:rPr>
        <w:t xml:space="preserve"> us </w:t>
      </w:r>
      <w:r w:rsidRPr="65F3D51C" w:rsidR="1B8611B1">
        <w:rPr>
          <w:color w:val="auto"/>
        </w:rPr>
        <w:t xml:space="preserve">understand your child’s strengths and </w:t>
      </w:r>
      <w:r w:rsidRPr="65F3D51C" w:rsidR="3D6FFA43">
        <w:rPr>
          <w:color w:val="auto"/>
        </w:rPr>
        <w:t>plan ways to continue supporting your child’s growth in school.</w:t>
      </w:r>
    </w:p>
    <w:p w:rsidR="7B3F52AB" w:rsidP="105D2F10" w:rsidRDefault="7B3F52AB" w14:paraId="10B932A1" w14:textId="410B2256">
      <w:pPr>
        <w:pStyle w:val="Normal"/>
        <w:rPr>
          <w:color w:val="auto"/>
        </w:rPr>
      </w:pPr>
      <w:r w:rsidRPr="105D2F10" w:rsidR="7B3F52AB">
        <w:rPr>
          <w:color w:val="auto"/>
        </w:rPr>
        <w:t>Our district chose the DESSA in part because</w:t>
      </w:r>
      <w:r w:rsidRPr="105D2F10" w:rsidR="3B9DA885">
        <w:rPr>
          <w:color w:val="auto"/>
        </w:rPr>
        <w:t xml:space="preserve"> </w:t>
      </w:r>
      <w:r w:rsidRPr="105D2F10" w:rsidR="460A6E39">
        <w:rPr>
          <w:color w:val="auto"/>
        </w:rPr>
        <w:t>its</w:t>
      </w:r>
      <w:r w:rsidRPr="105D2F10" w:rsidR="3B9DA885">
        <w:rPr>
          <w:color w:val="auto"/>
        </w:rPr>
        <w:t xml:space="preserve"> publisher,</w:t>
      </w:r>
      <w:r w:rsidRPr="105D2F10" w:rsidR="7B3F52AB">
        <w:rPr>
          <w:color w:val="auto"/>
        </w:rPr>
        <w:t xml:space="preserve"> Riverside </w:t>
      </w:r>
      <w:r w:rsidRPr="105D2F10" w:rsidR="7B3F52AB">
        <w:rPr>
          <w:color w:val="auto"/>
        </w:rPr>
        <w:t>Insights</w:t>
      </w:r>
      <w:r w:rsidRPr="105D2F10" w:rsidR="4A618C72">
        <w:rPr>
          <w:color w:val="auto"/>
        </w:rPr>
        <w:t>,</w:t>
      </w:r>
      <w:r w:rsidRPr="105D2F10" w:rsidR="7B3F52AB">
        <w:rPr>
          <w:color w:val="auto"/>
        </w:rPr>
        <w:t xml:space="preserve"> </w:t>
      </w:r>
      <w:r w:rsidRPr="105D2F10" w:rsidR="4562848D">
        <w:rPr>
          <w:color w:val="auto"/>
        </w:rPr>
        <w:t xml:space="preserve">is </w:t>
      </w:r>
      <w:r w:rsidRPr="105D2F10" w:rsidR="7B3F52AB">
        <w:rPr>
          <w:color w:val="auto"/>
        </w:rPr>
        <w:t>commi</w:t>
      </w:r>
      <w:r w:rsidRPr="105D2F10" w:rsidR="22CA4A7D">
        <w:rPr>
          <w:color w:val="auto"/>
        </w:rPr>
        <w:t>tted</w:t>
      </w:r>
      <w:r w:rsidRPr="105D2F10" w:rsidR="7B3F52AB">
        <w:rPr>
          <w:color w:val="auto"/>
        </w:rPr>
        <w:t xml:space="preserve"> to protecting your child’s privacy. Hundreds of school districts and afterschool programs nationwide </w:t>
      </w:r>
      <w:r w:rsidRPr="105D2F10" w:rsidR="7B3F52AB">
        <w:rPr>
          <w:color w:val="auto"/>
        </w:rPr>
        <w:t>utilize</w:t>
      </w:r>
      <w:r w:rsidRPr="105D2F10" w:rsidR="7B3F52AB">
        <w:rPr>
          <w:color w:val="auto"/>
        </w:rPr>
        <w:t xml:space="preserve"> the DESSA and trust Riverside Insights </w:t>
      </w:r>
      <w:r w:rsidRPr="105D2F10" w:rsidR="7B3F52AB">
        <w:rPr>
          <w:color w:val="auto"/>
        </w:rPr>
        <w:t>with</w:t>
      </w:r>
      <w:r w:rsidRPr="105D2F10" w:rsidR="7B3F52AB">
        <w:rPr>
          <w:color w:val="auto"/>
        </w:rPr>
        <w:t xml:space="preserve"> protecting their students’ data. Riverside Insights will never share your child’s data with a third party. </w:t>
      </w:r>
    </w:p>
    <w:p w:rsidR="7B3F52AB" w:rsidP="105D2F10" w:rsidRDefault="7B3F52AB" w14:paraId="07C89BDE" w14:textId="57D89FD2">
      <w:pPr>
        <w:pStyle w:val="Normal"/>
        <w:rPr>
          <w:color w:val="auto"/>
        </w:rPr>
      </w:pPr>
      <w:r w:rsidRPr="105D2F10" w:rsidR="7B3F52AB">
        <w:rPr>
          <w:color w:val="auto"/>
        </w:rPr>
        <w:t>Riverside Insights</w:t>
      </w:r>
      <w:r w:rsidRPr="105D2F10" w:rsidR="2A25A0D6">
        <w:rPr>
          <w:color w:val="auto"/>
        </w:rPr>
        <w:t xml:space="preserve"> also</w:t>
      </w:r>
      <w:r w:rsidRPr="105D2F10" w:rsidR="7B3F52AB">
        <w:rPr>
          <w:color w:val="auto"/>
        </w:rPr>
        <w:t xml:space="preserve"> offer</w:t>
      </w:r>
      <w:r w:rsidRPr="105D2F10" w:rsidR="033A3950">
        <w:rPr>
          <w:color w:val="auto"/>
        </w:rPr>
        <w:t>s</w:t>
      </w:r>
      <w:r w:rsidRPr="105D2F10" w:rsidR="7B3F52AB">
        <w:rPr>
          <w:color w:val="auto"/>
        </w:rPr>
        <w:t xml:space="preserve"> a parent portal on their website that provides </w:t>
      </w:r>
      <w:r w:rsidRPr="105D2F10" w:rsidR="56F472A8">
        <w:rPr>
          <w:color w:val="auto"/>
        </w:rPr>
        <w:t>additional</w:t>
      </w:r>
      <w:r w:rsidRPr="105D2F10" w:rsidR="56F472A8">
        <w:rPr>
          <w:color w:val="auto"/>
        </w:rPr>
        <w:t xml:space="preserve"> </w:t>
      </w:r>
      <w:r w:rsidRPr="105D2F10" w:rsidR="7B3F52AB">
        <w:rPr>
          <w:color w:val="auto"/>
        </w:rPr>
        <w:t xml:space="preserve">resources, tips, and strategies </w:t>
      </w:r>
      <w:r w:rsidRPr="105D2F10" w:rsidR="7B3F52AB">
        <w:rPr>
          <w:color w:val="auto"/>
        </w:rPr>
        <w:t>on</w:t>
      </w:r>
      <w:r w:rsidRPr="105D2F10" w:rsidR="7B3F52AB">
        <w:rPr>
          <w:color w:val="auto"/>
        </w:rPr>
        <w:t xml:space="preserve"> supporting their child’s development. To view </w:t>
      </w:r>
      <w:r w:rsidRPr="105D2F10" w:rsidR="7B3F52AB">
        <w:rPr>
          <w:color w:val="auto"/>
        </w:rPr>
        <w:t>additional</w:t>
      </w:r>
      <w:r w:rsidRPr="105D2F10" w:rsidR="7B3F52AB">
        <w:rPr>
          <w:color w:val="auto"/>
        </w:rPr>
        <w:t xml:space="preserve"> information about the DESSA, the privacy policy, or the parent portal, visit </w:t>
      </w:r>
      <w:hyperlink r:id="R7a5d0a36335543fc">
        <w:r w:rsidRPr="105D2F10" w:rsidR="7B3F52AB">
          <w:rPr>
            <w:rStyle w:val="Hyperlink"/>
          </w:rPr>
          <w:t>https://info.apertureed.com/parent-portal</w:t>
        </w:r>
      </w:hyperlink>
      <w:r w:rsidRPr="105D2F10" w:rsidR="7B3F52AB">
        <w:rPr>
          <w:color w:val="auto"/>
        </w:rPr>
        <w:t>.</w:t>
      </w:r>
    </w:p>
    <w:p w:rsidR="4C1F0144" w:rsidP="719D6273" w:rsidRDefault="4C1F0144" w14:paraId="62860F4B" w14:textId="65B687FE">
      <w:pPr>
        <w:pStyle w:val="Normal"/>
        <w:rPr>
          <w:b w:val="1"/>
          <w:bCs w:val="1"/>
          <w:color w:val="auto"/>
        </w:rPr>
      </w:pPr>
      <w:r w:rsidRPr="719D6273" w:rsidR="4C1F0144">
        <w:rPr>
          <w:b w:val="1"/>
          <w:bCs w:val="1"/>
          <w:color w:val="auto"/>
        </w:rPr>
        <w:t>Completing the DESSA</w:t>
      </w:r>
    </w:p>
    <w:p w:rsidR="51A630A3" w:rsidP="65F3D51C" w:rsidRDefault="51A630A3" w14:paraId="0A96DD03" w14:textId="7CA07101">
      <w:pPr>
        <w:pStyle w:val="Normal"/>
        <w:rPr>
          <w:b w:val="0"/>
          <w:bCs w:val="0"/>
          <w:color w:val="auto"/>
        </w:rPr>
      </w:pPr>
      <w:r w:rsidRPr="2208FEE5" w:rsidR="6244B6EB">
        <w:rPr>
          <w:b w:val="0"/>
          <w:bCs w:val="0"/>
          <w:color w:val="auto"/>
        </w:rPr>
        <w:t xml:space="preserve">Your </w:t>
      </w:r>
      <w:r w:rsidRPr="2208FEE5" w:rsidR="5B9C9552">
        <w:rPr>
          <w:b w:val="0"/>
          <w:bCs w:val="0"/>
          <w:color w:val="auto"/>
        </w:rPr>
        <w:t xml:space="preserve">child’s school </w:t>
      </w:r>
      <w:r w:rsidRPr="2208FEE5" w:rsidR="6244B6EB">
        <w:rPr>
          <w:b w:val="0"/>
          <w:bCs w:val="0"/>
          <w:color w:val="auto"/>
        </w:rPr>
        <w:t xml:space="preserve">administrator will provide you with </w:t>
      </w:r>
      <w:r w:rsidRPr="2208FEE5" w:rsidR="70791207">
        <w:rPr>
          <w:b w:val="0"/>
          <w:bCs w:val="0"/>
          <w:color w:val="auto"/>
        </w:rPr>
        <w:t xml:space="preserve">the </w:t>
      </w:r>
      <w:r w:rsidRPr="2208FEE5" w:rsidR="282FDEC4">
        <w:rPr>
          <w:b w:val="0"/>
          <w:bCs w:val="0"/>
          <w:color w:val="auto"/>
        </w:rPr>
        <w:t>DESSA form</w:t>
      </w:r>
      <w:r w:rsidRPr="2208FEE5" w:rsidR="6244B6EB">
        <w:rPr>
          <w:b w:val="0"/>
          <w:bCs w:val="0"/>
          <w:color w:val="auto"/>
        </w:rPr>
        <w:t>.</w:t>
      </w:r>
      <w:r w:rsidRPr="2208FEE5" w:rsidR="6244B6EB">
        <w:rPr>
          <w:b w:val="0"/>
          <w:bCs w:val="0"/>
          <w:color w:val="auto"/>
        </w:rPr>
        <w:t xml:space="preserve"> </w:t>
      </w:r>
      <w:r w:rsidRPr="2208FEE5" w:rsidR="518EEBEF">
        <w:rPr>
          <w:b w:val="0"/>
          <w:bCs w:val="0"/>
          <w:color w:val="auto"/>
        </w:rPr>
        <w:t>The form</w:t>
      </w:r>
      <w:r w:rsidRPr="2208FEE5" w:rsidR="29D037D7">
        <w:rPr>
          <w:b w:val="0"/>
          <w:bCs w:val="0"/>
          <w:color w:val="auto"/>
        </w:rPr>
        <w:t xml:space="preserve"> </w:t>
      </w:r>
      <w:r w:rsidRPr="2208FEE5" w:rsidR="6244B6EB">
        <w:rPr>
          <w:b w:val="0"/>
          <w:bCs w:val="0"/>
          <w:color w:val="auto"/>
        </w:rPr>
        <w:t xml:space="preserve">will </w:t>
      </w:r>
      <w:r w:rsidRPr="2208FEE5" w:rsidR="6244B6EB">
        <w:rPr>
          <w:b w:val="0"/>
          <w:bCs w:val="0"/>
          <w:color w:val="auto"/>
        </w:rPr>
        <w:t>a</w:t>
      </w:r>
      <w:r w:rsidRPr="2208FEE5" w:rsidR="5B1203B1">
        <w:rPr>
          <w:b w:val="0"/>
          <w:bCs w:val="0"/>
          <w:color w:val="auto"/>
        </w:rPr>
        <w:t>sk</w:t>
      </w:r>
      <w:r w:rsidRPr="2208FEE5" w:rsidR="6EF7A670">
        <w:rPr>
          <w:b w:val="0"/>
          <w:bCs w:val="0"/>
          <w:color w:val="auto"/>
        </w:rPr>
        <w:t xml:space="preserve"> you</w:t>
      </w:r>
      <w:r w:rsidRPr="2208FEE5" w:rsidR="6244B6EB">
        <w:rPr>
          <w:b w:val="0"/>
          <w:bCs w:val="0"/>
          <w:color w:val="auto"/>
        </w:rPr>
        <w:t xml:space="preserve"> to </w:t>
      </w:r>
      <w:r w:rsidRPr="2208FEE5" w:rsidR="38566BEC">
        <w:rPr>
          <w:b w:val="0"/>
          <w:bCs w:val="0"/>
          <w:color w:val="auto"/>
        </w:rPr>
        <w:t xml:space="preserve">reflect on how often your child </w:t>
      </w:r>
      <w:r w:rsidRPr="2208FEE5" w:rsidR="38566BEC">
        <w:rPr>
          <w:b w:val="0"/>
          <w:bCs w:val="0"/>
          <w:color w:val="auto"/>
        </w:rPr>
        <w:t>demonstrated</w:t>
      </w:r>
      <w:r w:rsidRPr="2208FEE5" w:rsidR="38566BEC">
        <w:rPr>
          <w:b w:val="0"/>
          <w:bCs w:val="0"/>
          <w:color w:val="auto"/>
        </w:rPr>
        <w:t xml:space="preserve"> </w:t>
      </w:r>
      <w:r w:rsidRPr="2208FEE5" w:rsidR="38566BEC">
        <w:rPr>
          <w:b w:val="0"/>
          <w:bCs w:val="0"/>
          <w:color w:val="auto"/>
        </w:rPr>
        <w:t>each positive</w:t>
      </w:r>
      <w:r w:rsidRPr="2208FEE5" w:rsidR="38566BEC">
        <w:rPr>
          <w:b w:val="0"/>
          <w:bCs w:val="0"/>
          <w:color w:val="auto"/>
        </w:rPr>
        <w:t xml:space="preserve"> behavior </w:t>
      </w:r>
      <w:r w:rsidRPr="2208FEE5" w:rsidR="0A305685">
        <w:rPr>
          <w:b w:val="0"/>
          <w:bCs w:val="0"/>
          <w:color w:val="auto"/>
        </w:rPr>
        <w:t>included on the DESSA</w:t>
      </w:r>
      <w:r w:rsidRPr="2208FEE5" w:rsidR="4CB42038">
        <w:rPr>
          <w:b w:val="0"/>
          <w:bCs w:val="0"/>
          <w:color w:val="auto"/>
        </w:rPr>
        <w:t>.</w:t>
      </w:r>
    </w:p>
    <w:p w:rsidR="2208FEE5" w:rsidP="2208FEE5" w:rsidRDefault="2208FEE5" w14:paraId="0436C1F8" w14:textId="34721DA4">
      <w:pPr>
        <w:pStyle w:val="Normal"/>
        <w:rPr>
          <w:b w:val="0"/>
          <w:bCs w:val="0"/>
          <w:color w:val="auto"/>
        </w:rPr>
      </w:pPr>
    </w:p>
    <w:p w:rsidR="2208FEE5" w:rsidP="2208FEE5" w:rsidRDefault="2208FEE5" w14:paraId="77D44636" w14:textId="3CBFE8B7">
      <w:pPr>
        <w:pStyle w:val="Normal"/>
        <w:rPr>
          <w:b w:val="0"/>
          <w:bCs w:val="0"/>
          <w:color w:val="auto"/>
        </w:rPr>
      </w:pPr>
    </w:p>
    <w:p w:rsidR="4E7777BB" w:rsidP="719D6273" w:rsidRDefault="4E7777BB" w14:paraId="67B9B0E2" w14:textId="2D2BEF5E">
      <w:pPr>
        <w:pStyle w:val="Normal"/>
        <w:rPr>
          <w:b w:val="0"/>
          <w:bCs w:val="0"/>
          <w:color w:val="auto"/>
        </w:rPr>
      </w:pPr>
      <w:r w:rsidRPr="105D2F10" w:rsidR="18D1531B">
        <w:rPr>
          <w:b w:val="0"/>
          <w:bCs w:val="0"/>
          <w:color w:val="auto"/>
        </w:rPr>
        <w:t>Please keep the following in mind for the highest quality ratings:</w:t>
      </w:r>
    </w:p>
    <w:p w:rsidR="719D6273" w:rsidP="105D2F10" w:rsidRDefault="719D6273" w14:paraId="20D22E97" w14:textId="2876C88D">
      <w:pPr>
        <w:pStyle w:val="ListParagraph"/>
        <w:numPr>
          <w:ilvl w:val="0"/>
          <w:numId w:val="2"/>
        </w:numPr>
        <w:rPr>
          <w:noProof w:val="0"/>
          <w:lang w:val="en-US"/>
        </w:rPr>
      </w:pPr>
      <w:r w:rsidRPr="105D2F10" w:rsidR="4CA6083E">
        <w:rPr>
          <w:noProof w:val="0"/>
          <w:lang w:val="en-US"/>
        </w:rPr>
        <w:t>Complete the DESSA during a quiet time with minimal distractions.</w:t>
      </w:r>
    </w:p>
    <w:p w:rsidR="719D6273" w:rsidP="105D2F10" w:rsidRDefault="719D6273" w14:paraId="3DBD3B4E" w14:textId="28DD9F58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lang w:val="en-US"/>
        </w:rPr>
      </w:pPr>
      <w:r w:rsidRPr="105D2F10" w:rsidR="4CA6083E">
        <w:rPr>
          <w:noProof w:val="0"/>
          <w:lang w:val="en-US"/>
        </w:rPr>
        <w:t>Base ratings on your own direct observations of your child.</w:t>
      </w:r>
    </w:p>
    <w:p w:rsidR="719D6273" w:rsidP="105D2F10" w:rsidRDefault="719D6273" w14:paraId="398875B1" w14:textId="232F1A1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lang w:val="en-US"/>
        </w:rPr>
      </w:pPr>
      <w:r w:rsidRPr="105D2F10" w:rsidR="4CA6083E">
        <w:rPr>
          <w:noProof w:val="0"/>
          <w:lang w:val="en-US"/>
        </w:rPr>
        <w:t>Focus only on behaviors from the past four weeks.</w:t>
      </w:r>
    </w:p>
    <w:p w:rsidR="719D6273" w:rsidP="105D2F10" w:rsidRDefault="719D6273" w14:paraId="5ED3402E" w14:textId="1C298B5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lang w:val="en-US"/>
        </w:rPr>
      </w:pPr>
      <w:r w:rsidRPr="105D2F10" w:rsidR="4CA6083E">
        <w:rPr>
          <w:noProof w:val="0"/>
          <w:lang w:val="en-US"/>
        </w:rPr>
        <w:t>Avoid comparing your child to other children.</w:t>
      </w:r>
    </w:p>
    <w:p w:rsidR="719D6273" w:rsidP="105D2F10" w:rsidRDefault="719D6273" w14:paraId="439D80C7" w14:textId="5CD4050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lang w:val="en-US"/>
        </w:rPr>
      </w:pPr>
      <w:r w:rsidRPr="105D2F10" w:rsidR="4CA6083E">
        <w:rPr>
          <w:noProof w:val="0"/>
          <w:lang w:val="en-US"/>
        </w:rPr>
        <w:t>Answer every item.</w:t>
      </w:r>
    </w:p>
    <w:p w:rsidR="169F9602" w:rsidP="719D6273" w:rsidRDefault="169F9602" w14:paraId="35786ED1" w14:textId="4B8D0A55">
      <w:pPr>
        <w:pStyle w:val="Normal"/>
        <w:rPr>
          <w:b w:val="1"/>
          <w:bCs w:val="1"/>
          <w:color w:val="auto"/>
        </w:rPr>
      </w:pPr>
      <w:r w:rsidRPr="719D6273" w:rsidR="169F9602">
        <w:rPr>
          <w:b w:val="1"/>
          <w:bCs w:val="1"/>
          <w:color w:val="auto"/>
        </w:rPr>
        <w:t>Next Steps</w:t>
      </w:r>
    </w:p>
    <w:p w:rsidR="169F9602" w:rsidP="719D6273" w:rsidRDefault="169F9602" w14:paraId="62B9B9F6" w14:textId="1D419331">
      <w:pPr>
        <w:pStyle w:val="Normal"/>
        <w:rPr>
          <w:color w:val="auto"/>
        </w:rPr>
      </w:pPr>
      <w:r w:rsidRPr="719D6273" w:rsidR="169F9602">
        <w:rPr>
          <w:color w:val="auto"/>
        </w:rPr>
        <w:t xml:space="preserve">Please complete the DESSA by </w:t>
      </w:r>
      <w:r w:rsidRPr="719D6273" w:rsidR="169F9602">
        <w:rPr>
          <w:b w:val="1"/>
          <w:bCs w:val="1"/>
          <w:color w:val="auto"/>
          <w:highlight w:val="yellow"/>
        </w:rPr>
        <w:t>[insert deadline]</w:t>
      </w:r>
      <w:r w:rsidRPr="719D6273" w:rsidR="169F9602">
        <w:rPr>
          <w:color w:val="auto"/>
        </w:rPr>
        <w:t>. I</w:t>
      </w:r>
      <w:r w:rsidRPr="719D6273" w:rsidR="169F9602">
        <w:rPr>
          <w:color w:val="auto"/>
        </w:rPr>
        <w:t>f you have questions or need help, contact</w:t>
      </w:r>
      <w:r w:rsidRPr="719D6273" w:rsidR="169F9602">
        <w:rPr>
          <w:b w:val="1"/>
          <w:bCs w:val="1"/>
          <w:color w:val="auto"/>
        </w:rPr>
        <w:t xml:space="preserve"> </w:t>
      </w:r>
      <w:r w:rsidRPr="719D6273" w:rsidR="169F9602">
        <w:rPr>
          <w:b w:val="1"/>
          <w:bCs w:val="1"/>
          <w:color w:val="auto"/>
          <w:highlight w:val="yellow"/>
        </w:rPr>
        <w:t>[insert name, email, phone number]</w:t>
      </w:r>
      <w:r w:rsidRPr="719D6273" w:rsidR="169F9602">
        <w:rPr>
          <w:color w:val="auto"/>
        </w:rPr>
        <w:t>.</w:t>
      </w:r>
    </w:p>
    <w:p w:rsidR="169F9602" w:rsidP="719D6273" w:rsidRDefault="169F9602" w14:paraId="7FCCDEDC" w14:textId="6AA272C7">
      <w:pPr>
        <w:pStyle w:val="Normal"/>
      </w:pPr>
      <w:r w:rsidRPr="719D6273" w:rsidR="169F9602">
        <w:rPr>
          <w:color w:val="auto"/>
        </w:rPr>
        <w:t>Thank you for your time and support!</w:t>
      </w:r>
    </w:p>
    <w:p w:rsidR="169F9602" w:rsidP="719D6273" w:rsidRDefault="169F9602" w14:paraId="11A85BA6" w14:textId="7C7C4449">
      <w:pPr>
        <w:pStyle w:val="Normal"/>
      </w:pPr>
      <w:r w:rsidRPr="719D6273" w:rsidR="169F9602">
        <w:rPr>
          <w:color w:val="auto"/>
        </w:rPr>
        <w:t>Sincerely,</w:t>
      </w:r>
    </w:p>
    <w:p w:rsidR="169F9602" w:rsidP="719D6273" w:rsidRDefault="169F9602" w14:paraId="3889AFEE" w14:textId="169D6F3C">
      <w:pPr>
        <w:pStyle w:val="Normal"/>
      </w:pPr>
      <w:r w:rsidRPr="719D6273" w:rsidR="169F9602">
        <w:rPr>
          <w:color w:val="auto"/>
        </w:rPr>
        <w:t>[School Contact Name]</w:t>
      </w:r>
    </w:p>
    <w:p w:rsidR="169F9602" w:rsidP="719D6273" w:rsidRDefault="169F9602" w14:paraId="6E84B182" w14:textId="378B7DB6">
      <w:pPr>
        <w:pStyle w:val="Normal"/>
      </w:pPr>
      <w:r w:rsidRPr="719D6273" w:rsidR="169F9602">
        <w:rPr>
          <w:color w:val="auto"/>
        </w:rPr>
        <w:t>[Title]</w:t>
      </w:r>
    </w:p>
    <w:p w:rsidR="169F9602" w:rsidP="719D6273" w:rsidRDefault="169F9602" w14:paraId="2D746A66" w14:textId="7A20501C">
      <w:pPr>
        <w:pStyle w:val="Normal"/>
      </w:pPr>
      <w:r w:rsidRPr="719D6273" w:rsidR="169F9602">
        <w:rPr>
          <w:color w:val="auto"/>
        </w:rPr>
        <w:t>[School Name]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de88c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a75da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C0C9"/>
    <w:rsid w:val="0067C0C9"/>
    <w:rsid w:val="00FF3A2F"/>
    <w:rsid w:val="033A3950"/>
    <w:rsid w:val="03626860"/>
    <w:rsid w:val="03EAFED7"/>
    <w:rsid w:val="049DEB48"/>
    <w:rsid w:val="0685AF39"/>
    <w:rsid w:val="078C79AA"/>
    <w:rsid w:val="079BCDB9"/>
    <w:rsid w:val="091E26F6"/>
    <w:rsid w:val="0937F97F"/>
    <w:rsid w:val="098539D2"/>
    <w:rsid w:val="09CE2767"/>
    <w:rsid w:val="0A305685"/>
    <w:rsid w:val="0B6F29AD"/>
    <w:rsid w:val="0C0A4E7D"/>
    <w:rsid w:val="0C4F18B9"/>
    <w:rsid w:val="0CCFB2A4"/>
    <w:rsid w:val="0CD75B73"/>
    <w:rsid w:val="0DBCF212"/>
    <w:rsid w:val="0E3DF849"/>
    <w:rsid w:val="0E54B721"/>
    <w:rsid w:val="0EC8863F"/>
    <w:rsid w:val="0EF9C747"/>
    <w:rsid w:val="105D2F10"/>
    <w:rsid w:val="10D36F62"/>
    <w:rsid w:val="10DD964F"/>
    <w:rsid w:val="110D94FC"/>
    <w:rsid w:val="113551F0"/>
    <w:rsid w:val="1155A7C4"/>
    <w:rsid w:val="1303DEB2"/>
    <w:rsid w:val="13A11EED"/>
    <w:rsid w:val="151BA5C6"/>
    <w:rsid w:val="157A36E7"/>
    <w:rsid w:val="15AB2D0F"/>
    <w:rsid w:val="169F9602"/>
    <w:rsid w:val="16C95C40"/>
    <w:rsid w:val="187D9E22"/>
    <w:rsid w:val="18D1531B"/>
    <w:rsid w:val="193CC542"/>
    <w:rsid w:val="1A590820"/>
    <w:rsid w:val="1B8611B1"/>
    <w:rsid w:val="1CB77F29"/>
    <w:rsid w:val="1D86BA62"/>
    <w:rsid w:val="1E86E10B"/>
    <w:rsid w:val="1FFB5AF9"/>
    <w:rsid w:val="1FFFDA8E"/>
    <w:rsid w:val="20A25880"/>
    <w:rsid w:val="20E4938D"/>
    <w:rsid w:val="21560E29"/>
    <w:rsid w:val="216900B5"/>
    <w:rsid w:val="21AE7631"/>
    <w:rsid w:val="2208FEE5"/>
    <w:rsid w:val="22095329"/>
    <w:rsid w:val="22B84C06"/>
    <w:rsid w:val="22CA4A7D"/>
    <w:rsid w:val="22E1CB8A"/>
    <w:rsid w:val="2415FAC3"/>
    <w:rsid w:val="241C19DF"/>
    <w:rsid w:val="247ECA91"/>
    <w:rsid w:val="2602416D"/>
    <w:rsid w:val="2648B953"/>
    <w:rsid w:val="267AB9E3"/>
    <w:rsid w:val="26A33063"/>
    <w:rsid w:val="274DFBD1"/>
    <w:rsid w:val="27B6BF09"/>
    <w:rsid w:val="2809FB84"/>
    <w:rsid w:val="282FDEC4"/>
    <w:rsid w:val="29D037D7"/>
    <w:rsid w:val="29E6DE63"/>
    <w:rsid w:val="2A25A0D6"/>
    <w:rsid w:val="2A79CBE5"/>
    <w:rsid w:val="2B1DDC23"/>
    <w:rsid w:val="2B2FE16B"/>
    <w:rsid w:val="2C47066F"/>
    <w:rsid w:val="2D8A7815"/>
    <w:rsid w:val="2F0C5B5B"/>
    <w:rsid w:val="2F965376"/>
    <w:rsid w:val="2FBCFC16"/>
    <w:rsid w:val="3078E499"/>
    <w:rsid w:val="30B1E19D"/>
    <w:rsid w:val="311F5BFB"/>
    <w:rsid w:val="314296A2"/>
    <w:rsid w:val="321EA73F"/>
    <w:rsid w:val="3431B924"/>
    <w:rsid w:val="34E42DFA"/>
    <w:rsid w:val="3584E1B4"/>
    <w:rsid w:val="36813A6B"/>
    <w:rsid w:val="36819E8D"/>
    <w:rsid w:val="374B1483"/>
    <w:rsid w:val="37997A72"/>
    <w:rsid w:val="37F9B517"/>
    <w:rsid w:val="38566BEC"/>
    <w:rsid w:val="38D7E53A"/>
    <w:rsid w:val="398EAB22"/>
    <w:rsid w:val="3B319673"/>
    <w:rsid w:val="3B9DA885"/>
    <w:rsid w:val="3D1D1815"/>
    <w:rsid w:val="3D6FFA43"/>
    <w:rsid w:val="3E47BA77"/>
    <w:rsid w:val="3E9FF215"/>
    <w:rsid w:val="407B7097"/>
    <w:rsid w:val="40B62EA2"/>
    <w:rsid w:val="412B3C07"/>
    <w:rsid w:val="4130018F"/>
    <w:rsid w:val="4163638A"/>
    <w:rsid w:val="41E9AC17"/>
    <w:rsid w:val="4562848D"/>
    <w:rsid w:val="460A6E39"/>
    <w:rsid w:val="46497CD3"/>
    <w:rsid w:val="47869A8A"/>
    <w:rsid w:val="481B52AA"/>
    <w:rsid w:val="482378A9"/>
    <w:rsid w:val="4867D761"/>
    <w:rsid w:val="4875BDAA"/>
    <w:rsid w:val="49480E02"/>
    <w:rsid w:val="49E74DBC"/>
    <w:rsid w:val="4A618C72"/>
    <w:rsid w:val="4B0358FE"/>
    <w:rsid w:val="4B960E28"/>
    <w:rsid w:val="4BBF70D6"/>
    <w:rsid w:val="4BC1E07C"/>
    <w:rsid w:val="4C0F38A2"/>
    <w:rsid w:val="4C1F0144"/>
    <w:rsid w:val="4CA6083E"/>
    <w:rsid w:val="4CB42038"/>
    <w:rsid w:val="4E7777BB"/>
    <w:rsid w:val="4EECF02A"/>
    <w:rsid w:val="4F487B61"/>
    <w:rsid w:val="4FC2B9AA"/>
    <w:rsid w:val="50BCC0B0"/>
    <w:rsid w:val="50D61603"/>
    <w:rsid w:val="51682373"/>
    <w:rsid w:val="518EEBEF"/>
    <w:rsid w:val="51A630A3"/>
    <w:rsid w:val="521EB508"/>
    <w:rsid w:val="52430D65"/>
    <w:rsid w:val="52C133F5"/>
    <w:rsid w:val="52DE3CA9"/>
    <w:rsid w:val="53E2AE34"/>
    <w:rsid w:val="53F9853A"/>
    <w:rsid w:val="55004034"/>
    <w:rsid w:val="55327AA8"/>
    <w:rsid w:val="55E2AAD6"/>
    <w:rsid w:val="561BAE70"/>
    <w:rsid w:val="56A0F2CF"/>
    <w:rsid w:val="56C91427"/>
    <w:rsid w:val="56F472A8"/>
    <w:rsid w:val="57BA6712"/>
    <w:rsid w:val="589743A2"/>
    <w:rsid w:val="58C10887"/>
    <w:rsid w:val="59457DB3"/>
    <w:rsid w:val="594C41BD"/>
    <w:rsid w:val="5A0B8930"/>
    <w:rsid w:val="5A974D10"/>
    <w:rsid w:val="5AF21B56"/>
    <w:rsid w:val="5B1203B1"/>
    <w:rsid w:val="5B9C9552"/>
    <w:rsid w:val="5BF78780"/>
    <w:rsid w:val="5C619937"/>
    <w:rsid w:val="5D83182E"/>
    <w:rsid w:val="5DC4F3ED"/>
    <w:rsid w:val="5E52C5CD"/>
    <w:rsid w:val="5E547CB9"/>
    <w:rsid w:val="601AEBA3"/>
    <w:rsid w:val="6165DE43"/>
    <w:rsid w:val="616D2873"/>
    <w:rsid w:val="6244B6EB"/>
    <w:rsid w:val="628E90BB"/>
    <w:rsid w:val="63340317"/>
    <w:rsid w:val="63992213"/>
    <w:rsid w:val="63B26177"/>
    <w:rsid w:val="64A088D9"/>
    <w:rsid w:val="65965681"/>
    <w:rsid w:val="65AD2FDF"/>
    <w:rsid w:val="65F3D51C"/>
    <w:rsid w:val="67955DD9"/>
    <w:rsid w:val="67AE853D"/>
    <w:rsid w:val="683B9D38"/>
    <w:rsid w:val="6906A887"/>
    <w:rsid w:val="6A54734A"/>
    <w:rsid w:val="6C1D672F"/>
    <w:rsid w:val="6C7F1810"/>
    <w:rsid w:val="6EF7A670"/>
    <w:rsid w:val="6F24152A"/>
    <w:rsid w:val="6F2DF255"/>
    <w:rsid w:val="6F33A2E1"/>
    <w:rsid w:val="6F9DED18"/>
    <w:rsid w:val="700793D3"/>
    <w:rsid w:val="70791207"/>
    <w:rsid w:val="70CDFE7B"/>
    <w:rsid w:val="7168997F"/>
    <w:rsid w:val="719D6273"/>
    <w:rsid w:val="71E80AD6"/>
    <w:rsid w:val="7342FCF2"/>
    <w:rsid w:val="75157486"/>
    <w:rsid w:val="758A53F3"/>
    <w:rsid w:val="759039D9"/>
    <w:rsid w:val="7664CA0D"/>
    <w:rsid w:val="769AEBFE"/>
    <w:rsid w:val="76D0EB48"/>
    <w:rsid w:val="770C404A"/>
    <w:rsid w:val="77436A9F"/>
    <w:rsid w:val="789EF623"/>
    <w:rsid w:val="799B5184"/>
    <w:rsid w:val="79F0B560"/>
    <w:rsid w:val="7AA9817F"/>
    <w:rsid w:val="7ABC566A"/>
    <w:rsid w:val="7B3F52AB"/>
    <w:rsid w:val="7B6A9D53"/>
    <w:rsid w:val="7B985C71"/>
    <w:rsid w:val="7C5FA2F5"/>
    <w:rsid w:val="7CFFB4A8"/>
    <w:rsid w:val="7D87C821"/>
    <w:rsid w:val="7F4D1580"/>
    <w:rsid w:val="7FE2B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7C0C9"/>
  <w15:chartTrackingRefBased/>
  <w15:docId w15:val="{35CC1E93-A552-4A1A-9EF1-7A2D98AA55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19D6273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05D2F1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427dfc3d0c14ae3" /><Relationship Type="http://schemas.openxmlformats.org/officeDocument/2006/relationships/hyperlink" Target="https://info.apertureed.com/parent-portal" TargetMode="External" Id="R7a5d0a36335543fc" /><Relationship Type="http://schemas.microsoft.com/office/2011/relationships/people" Target="people.xml" Id="R0e2615db24f54221" /><Relationship Type="http://schemas.microsoft.com/office/2011/relationships/commentsExtended" Target="commentsExtended.xml" Id="Rc53b464997494141" /><Relationship Type="http://schemas.microsoft.com/office/2016/09/relationships/commentsIds" Target="commentsIds.xml" Id="R3b1f27b87edf424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167EE835D3B4E93095B738BDD6170" ma:contentTypeVersion="16" ma:contentTypeDescription="Create a new document." ma:contentTypeScope="" ma:versionID="4eaa78f6c63b2477935a7cb68b15b934">
  <xsd:schema xmlns:xsd="http://www.w3.org/2001/XMLSchema" xmlns:xs="http://www.w3.org/2001/XMLSchema" xmlns:p="http://schemas.microsoft.com/office/2006/metadata/properties" xmlns:ns2="389a9348-0a0c-4fc1-8110-4f6e9c591db9" xmlns:ns3="154ecf3d-40c0-4d8a-be3d-dfdd03b377b6" xmlns:ns4="301479e0-dab6-485a-b933-7aa7f81877fa" targetNamespace="http://schemas.microsoft.com/office/2006/metadata/properties" ma:root="true" ma:fieldsID="a54eeb142e8ba2fc82f4876df1e4747c" ns2:_="" ns3:_="" ns4:_="">
    <xsd:import namespace="389a9348-0a0c-4fc1-8110-4f6e9c591db9"/>
    <xsd:import namespace="154ecf3d-40c0-4d8a-be3d-dfdd03b377b6"/>
    <xsd:import namespace="301479e0-dab6-485a-b933-7aa7f81877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a9348-0a0c-4fc1-8110-4f6e9c59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ecf3d-40c0-4d8a-be3d-dfdd03b377b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taxonomy="true" ma:internalName="lcf76f155ced4ddcb4097134ff3c332f" ma:taxonomyFieldName="MediaServiceImageTags" ma:displayName="Image Tags" ma:default="" ma:fieldId="{5cf76f15-5ced-4ddc-b409-7134ff3c332f}" ma:taxonomyMulti="true" ma:sspId="330c6cff-633c-440f-9beb-d59977b48164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479e0-dab6-485a-b933-7aa7f81877f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f76eee-f9b8-4924-8a10-9249e491c785}" ma:internalName="TaxCatchAll" ma:showField="CatchAllData" ma:web="301479e0-dab6-485a-b933-7aa7f8187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4ecf3d-40c0-4d8a-be3d-dfdd03b377b6">
      <Terms xmlns="http://schemas.microsoft.com/office/infopath/2007/PartnerControls"/>
    </lcf76f155ced4ddcb4097134ff3c332f>
    <TaxCatchAll xmlns="301479e0-dab6-485a-b933-7aa7f81877fa" xsi:nil="true"/>
  </documentManagement>
</p:properties>
</file>

<file path=customXml/itemProps1.xml><?xml version="1.0" encoding="utf-8"?>
<ds:datastoreItem xmlns:ds="http://schemas.openxmlformats.org/officeDocument/2006/customXml" ds:itemID="{19D64678-D4FC-4F3E-B9BD-0AB04760DF16}"/>
</file>

<file path=customXml/itemProps2.xml><?xml version="1.0" encoding="utf-8"?>
<ds:datastoreItem xmlns:ds="http://schemas.openxmlformats.org/officeDocument/2006/customXml" ds:itemID="{67906835-E99B-49FF-BD19-D80C4FFE9472}"/>
</file>

<file path=customXml/itemProps3.xml><?xml version="1.0" encoding="utf-8"?>
<ds:datastoreItem xmlns:ds="http://schemas.openxmlformats.org/officeDocument/2006/customXml" ds:itemID="{75406EE7-2370-495B-8869-BA9C1B159C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Taylor, Emily</dc:creator>
  <keywords/>
  <dc:description/>
  <lastModifiedBy>Taylor, Emily</lastModifiedBy>
  <dcterms:created xsi:type="dcterms:W3CDTF">2025-12-18T15:16:36.0000000Z</dcterms:created>
  <dcterms:modified xsi:type="dcterms:W3CDTF">2026-01-02T21:54:23.8239828Z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0x0101008FC167EE835D3B4E93095B738BDD6170</vt:lpwstr>
  </property>
  <property fmtid="{D5CDD505-2E9C-101B-9397-08002B2CF9AE}" pid="3" name="MediaServiceImageTags">
    <vt:lpwstr/>
  </property>
</Properties>
</file>